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Скоморохова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Скоморохова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